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68B6" w14:textId="77777777" w:rsidR="00DD179B" w:rsidRPr="00CE4D5D" w:rsidRDefault="00DD179B" w:rsidP="00DD179B">
      <w:pPr>
        <w:tabs>
          <w:tab w:val="left" w:pos="-2970"/>
          <w:tab w:val="left" w:pos="-2880"/>
          <w:tab w:val="center" w:pos="-2160"/>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DeForest Windsor Fire &amp; EMS District Board Meeting</w:t>
      </w:r>
    </w:p>
    <w:p w14:paraId="7140BA19" w14:textId="77777777" w:rsidR="00DD179B" w:rsidRPr="00CE4D5D" w:rsidRDefault="00DD179B" w:rsidP="00DD179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February 14</w:t>
      </w:r>
      <w:r w:rsidRPr="00CE4D5D">
        <w:rPr>
          <w:rFonts w:ascii="Times New Roman" w:eastAsia="Times New Roman" w:hAnsi="Times New Roman" w:cs="Times New Roman"/>
          <w:b/>
          <w:bCs/>
          <w:kern w:val="0"/>
          <w:sz w:val="24"/>
          <w:szCs w:val="24"/>
          <w14:ligatures w14:val="none"/>
        </w:rPr>
        <w:t xml:space="preserve">, 2024, at </w:t>
      </w:r>
      <w:r>
        <w:rPr>
          <w:rFonts w:ascii="Times New Roman" w:eastAsia="Times New Roman" w:hAnsi="Times New Roman" w:cs="Times New Roman"/>
          <w:b/>
          <w:bCs/>
          <w:kern w:val="0"/>
          <w:sz w:val="24"/>
          <w:szCs w:val="24"/>
          <w14:ligatures w14:val="none"/>
        </w:rPr>
        <w:t>3</w:t>
      </w:r>
      <w:r w:rsidRPr="00CE4D5D">
        <w:rPr>
          <w:rFonts w:ascii="Times New Roman" w:eastAsia="Times New Roman" w:hAnsi="Times New Roman" w:cs="Times New Roman"/>
          <w:b/>
          <w:bCs/>
          <w:kern w:val="0"/>
          <w:sz w:val="24"/>
          <w:szCs w:val="24"/>
          <w14:ligatures w14:val="none"/>
        </w:rPr>
        <w:t>:00pm</w:t>
      </w:r>
    </w:p>
    <w:p w14:paraId="5B3042D2" w14:textId="77777777" w:rsidR="00DD179B" w:rsidRPr="00CE4D5D" w:rsidRDefault="00DD179B" w:rsidP="00DD179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bCs/>
          <w:i/>
          <w:iCs/>
          <w:kern w:val="0"/>
          <w:sz w:val="24"/>
          <w:szCs w:val="24"/>
          <w14:ligatures w14:val="none"/>
        </w:rPr>
      </w:pPr>
      <w:r w:rsidRPr="00CE4D5D">
        <w:rPr>
          <w:rFonts w:ascii="Times New Roman" w:eastAsia="Times New Roman" w:hAnsi="Times New Roman" w:cs="Times New Roman"/>
          <w:kern w:val="0"/>
          <w:sz w:val="24"/>
          <w:szCs w:val="24"/>
          <w14:ligatures w14:val="none"/>
        </w:rPr>
        <w:t>DeForest Windsor Fire and EMS Department 110 S. Stevenson St.</w:t>
      </w:r>
    </w:p>
    <w:p w14:paraId="6580684D" w14:textId="77777777" w:rsidR="00DD179B" w:rsidRPr="00CE4D5D" w:rsidRDefault="00DD179B" w:rsidP="00DD179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Mackenzie Clyde Training Room</w:t>
      </w:r>
    </w:p>
    <w:p w14:paraId="0A2E2F0A" w14:textId="77777777" w:rsidR="00DD179B" w:rsidRPr="00CE4D5D" w:rsidRDefault="00DD179B" w:rsidP="00DD179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kern w:val="0"/>
          <w:sz w:val="24"/>
          <w:szCs w:val="24"/>
          <w14:ligatures w14:val="none"/>
        </w:rPr>
      </w:pPr>
    </w:p>
    <w:p w14:paraId="28CF36AD" w14:textId="77777777" w:rsidR="00DD179B" w:rsidRPr="00CE4D5D" w:rsidRDefault="00DD179B" w:rsidP="00DD179B">
      <w:pPr>
        <w:spacing w:after="0" w:line="240" w:lineRule="auto"/>
        <w:ind w:firstLine="720"/>
        <w:jc w:val="both"/>
        <w:rPr>
          <w:rFonts w:ascii="Times New Roman" w:eastAsia="Arial Unicode MS" w:hAnsi="Times New Roman" w:cs="Times New Roman"/>
          <w:kern w:val="0"/>
          <w:sz w:val="24"/>
          <w:szCs w:val="24"/>
          <w14:ligatures w14:val="none"/>
        </w:rPr>
      </w:pPr>
      <w:r w:rsidRPr="00CE4D5D">
        <w:rPr>
          <w:rFonts w:ascii="Times New Roman" w:eastAsia="Arial Unicode MS" w:hAnsi="Times New Roman" w:cs="Times New Roman"/>
          <w:kern w:val="0"/>
          <w:sz w:val="24"/>
          <w:szCs w:val="24"/>
          <w14:ligatures w14:val="none"/>
        </w:rPr>
        <w:t xml:space="preserve">PLEASE TAKE NOTICE that there will be a meeting of the DeForest Windsor Fire &amp; EMS District Board commencing at the time and place noted above.  The following is the agenda for this meeting, which sets forth the subject matters to be discussed and considered.  If the agenda so indicates, the aforesaid governmental body may convene in closed session for the purpose(s) indicated.  Upon conclusion of the closed session, if any, the governmental body will reconvene into open session to </w:t>
      </w:r>
      <w:proofErr w:type="gramStart"/>
      <w:r w:rsidRPr="00CE4D5D">
        <w:rPr>
          <w:rFonts w:ascii="Times New Roman" w:eastAsia="Arial Unicode MS" w:hAnsi="Times New Roman" w:cs="Times New Roman"/>
          <w:kern w:val="0"/>
          <w:sz w:val="24"/>
          <w:szCs w:val="24"/>
          <w14:ligatures w14:val="none"/>
        </w:rPr>
        <w:t>take action</w:t>
      </w:r>
      <w:proofErr w:type="gramEnd"/>
      <w:r w:rsidRPr="00CE4D5D">
        <w:rPr>
          <w:rFonts w:ascii="Times New Roman" w:eastAsia="Arial Unicode MS" w:hAnsi="Times New Roman" w:cs="Times New Roman"/>
          <w:kern w:val="0"/>
          <w:sz w:val="24"/>
          <w:szCs w:val="24"/>
          <w14:ligatures w14:val="none"/>
        </w:rPr>
        <w:t>, if any, on matters discussed in closed session and for the purpose of concluding the agenda.</w:t>
      </w:r>
    </w:p>
    <w:p w14:paraId="30714C7C" w14:textId="77777777" w:rsidR="00DD179B" w:rsidRPr="00CE4D5D" w:rsidRDefault="00DD179B" w:rsidP="00DD179B">
      <w:pPr>
        <w:spacing w:after="0" w:line="240" w:lineRule="auto"/>
        <w:jc w:val="both"/>
        <w:rPr>
          <w:rFonts w:ascii="Times New Roman" w:eastAsia="Arial Unicode MS" w:hAnsi="Times New Roman" w:cs="Times New Roman"/>
          <w:kern w:val="0"/>
          <w:sz w:val="24"/>
          <w:szCs w:val="24"/>
          <w14:ligatures w14:val="none"/>
        </w:rPr>
      </w:pPr>
    </w:p>
    <w:p w14:paraId="05900F63" w14:textId="77777777" w:rsidR="00DD179B" w:rsidRPr="00CE4D5D" w:rsidRDefault="00DD179B" w:rsidP="00DD179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 xml:space="preserve">Agenda </w:t>
      </w:r>
    </w:p>
    <w:p w14:paraId="02AAF062" w14:textId="77777777" w:rsidR="00DD179B" w:rsidRPr="00CE4D5D" w:rsidRDefault="00DD179B" w:rsidP="00DD179B">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b/>
          <w:kern w:val="0"/>
          <w:sz w:val="24"/>
          <w:szCs w:val="24"/>
          <w14:ligatures w14:val="none"/>
        </w:rPr>
      </w:pPr>
    </w:p>
    <w:p w14:paraId="72D4818B" w14:textId="77777777" w:rsidR="00DD179B" w:rsidRPr="0059715C" w:rsidRDefault="00DD179B" w:rsidP="00DD179B">
      <w:pPr>
        <w:numPr>
          <w:ilvl w:val="0"/>
          <w:numId w:val="1"/>
        </w:numPr>
        <w:spacing w:after="0" w:line="240" w:lineRule="auto"/>
        <w:rPr>
          <w:rFonts w:ascii="Times New Roman" w:eastAsia="Times New Roman" w:hAnsi="Times New Roman" w:cs="Times New Roman"/>
          <w:kern w:val="0"/>
          <w:sz w:val="24"/>
          <w:szCs w:val="24"/>
          <w14:ligatures w14:val="none"/>
        </w:rPr>
      </w:pPr>
      <w:bookmarkStart w:id="0" w:name="Item9209"/>
      <w:r w:rsidRPr="00CE4D5D">
        <w:rPr>
          <w:rFonts w:ascii="Times New Roman" w:eastAsia="Times New Roman" w:hAnsi="Times New Roman" w:cs="Times New Roman"/>
          <w:b/>
          <w:kern w:val="0"/>
          <w:sz w:val="24"/>
          <w:szCs w:val="24"/>
          <w14:ligatures w14:val="none"/>
        </w:rPr>
        <w:t>Call Meeting to Order and Roll Call</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The meeting was called to order at 3:03pm by President Cahill Wolfgram. All board members were present. Monica Smith sat in for Ed Wall with Bob Wipperfurth joining virtually. </w:t>
      </w:r>
    </w:p>
    <w:p w14:paraId="5D7A9633" w14:textId="77777777" w:rsidR="00DD179B" w:rsidRDefault="00DD179B" w:rsidP="00DD179B">
      <w:pPr>
        <w:spacing w:after="0" w:line="240" w:lineRule="auto"/>
        <w:ind w:left="360"/>
        <w:rPr>
          <w:rFonts w:ascii="Times New Roman" w:eastAsia="Times New Roman" w:hAnsi="Times New Roman" w:cs="Times New Roman"/>
          <w:b/>
          <w:kern w:val="0"/>
          <w:sz w:val="24"/>
          <w:szCs w:val="24"/>
          <w14:ligatures w14:val="none"/>
        </w:rPr>
      </w:pPr>
    </w:p>
    <w:p w14:paraId="42E1183D" w14:textId="77777777" w:rsidR="00DD179B" w:rsidRPr="0059715C" w:rsidRDefault="00DD179B" w:rsidP="00DD179B">
      <w:pPr>
        <w:spacing w:after="0" w:line="240" w:lineRule="auto"/>
        <w:ind w:left="360"/>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Present </w:t>
      </w:r>
      <w:proofErr w:type="gramStart"/>
      <w:r>
        <w:rPr>
          <w:rFonts w:ascii="Times New Roman" w:eastAsia="Times New Roman" w:hAnsi="Times New Roman" w:cs="Times New Roman"/>
          <w:bCs/>
          <w:kern w:val="0"/>
          <w:sz w:val="24"/>
          <w:szCs w:val="24"/>
          <w14:ligatures w14:val="none"/>
        </w:rPr>
        <w:t>were:</w:t>
      </w:r>
      <w:proofErr w:type="gramEnd"/>
      <w:r>
        <w:rPr>
          <w:rFonts w:ascii="Times New Roman" w:eastAsia="Times New Roman" w:hAnsi="Times New Roman" w:cs="Times New Roman"/>
          <w:bCs/>
          <w:kern w:val="0"/>
          <w:sz w:val="24"/>
          <w:szCs w:val="24"/>
          <w14:ligatures w14:val="none"/>
        </w:rPr>
        <w:t xml:space="preserve"> Jane Cahill Wolfgram-Village of DeForest, Bob Wipperfurth- Village of Windsor, Colleen Little- Village of DeForest, Monica Smith-Village of Windsor, Chief LaFeber, Office Manager Mooney</w:t>
      </w:r>
    </w:p>
    <w:p w14:paraId="506BC3B6" w14:textId="77777777" w:rsidR="00DD179B" w:rsidRPr="00CE4D5D" w:rsidRDefault="00DD179B" w:rsidP="00DD179B">
      <w:pPr>
        <w:spacing w:after="0" w:line="240" w:lineRule="auto"/>
        <w:ind w:left="360"/>
        <w:rPr>
          <w:rFonts w:ascii="Times New Roman" w:eastAsia="Times New Roman" w:hAnsi="Times New Roman" w:cs="Times New Roman"/>
          <w:kern w:val="0"/>
          <w:sz w:val="24"/>
          <w:szCs w:val="24"/>
          <w14:ligatures w14:val="none"/>
        </w:rPr>
      </w:pPr>
    </w:p>
    <w:p w14:paraId="513FF801" w14:textId="77777777" w:rsidR="00DD179B" w:rsidRPr="00CE4D5D" w:rsidRDefault="00DD179B" w:rsidP="00DD179B">
      <w:pPr>
        <w:numPr>
          <w:ilvl w:val="0"/>
          <w:numId w:val="1"/>
        </w:numPr>
        <w:spacing w:after="0" w:line="240" w:lineRule="auto"/>
        <w:rPr>
          <w:rFonts w:ascii="Times New Roman" w:eastAsia="Times New Roman" w:hAnsi="Times New Roman" w:cs="Times New Roman"/>
          <w:kern w:val="0"/>
          <w:sz w:val="24"/>
          <w:szCs w:val="24"/>
          <w14:ligatures w14:val="none"/>
        </w:rPr>
      </w:pPr>
      <w:r w:rsidRPr="00CE4D5D">
        <w:rPr>
          <w:rFonts w:ascii="Times New Roman" w:eastAsia="Times New Roman" w:hAnsi="Times New Roman" w:cs="Times New Roman"/>
          <w:b/>
          <w:kern w:val="0"/>
          <w:sz w:val="24"/>
          <w:szCs w:val="24"/>
          <w14:ligatures w14:val="none"/>
        </w:rPr>
        <w:t>Recitation of the Pledge of Allegiance</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N/A</w:t>
      </w:r>
    </w:p>
    <w:p w14:paraId="1E1A24DE" w14:textId="77777777" w:rsidR="00DD179B" w:rsidRPr="00CE4D5D" w:rsidRDefault="00DD179B" w:rsidP="00DD179B">
      <w:pPr>
        <w:spacing w:after="0" w:line="240" w:lineRule="auto"/>
        <w:rPr>
          <w:rFonts w:ascii="Times New Roman" w:eastAsia="Times New Roman" w:hAnsi="Times New Roman" w:cs="Times New Roman"/>
          <w:kern w:val="0"/>
          <w:sz w:val="24"/>
          <w:szCs w:val="24"/>
          <w14:ligatures w14:val="none"/>
        </w:rPr>
      </w:pPr>
    </w:p>
    <w:bookmarkEnd w:id="0"/>
    <w:p w14:paraId="6C051EB4" w14:textId="77777777" w:rsidR="00DD179B" w:rsidRPr="00CE4D5D" w:rsidRDefault="00DD179B" w:rsidP="00DD179B">
      <w:pPr>
        <w:numPr>
          <w:ilvl w:val="0"/>
          <w:numId w:val="1"/>
        </w:numPr>
        <w:spacing w:after="0" w:line="240" w:lineRule="auto"/>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Appearances Before the Board</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N/A</w:t>
      </w:r>
    </w:p>
    <w:p w14:paraId="1B77D93A" w14:textId="77777777" w:rsidR="00DD179B" w:rsidRPr="00CE4D5D" w:rsidRDefault="00DD179B" w:rsidP="00DD179B">
      <w:pPr>
        <w:spacing w:after="0" w:line="240" w:lineRule="auto"/>
        <w:ind w:left="360"/>
        <w:rPr>
          <w:rFonts w:ascii="Times New Roman" w:eastAsia="Times New Roman" w:hAnsi="Times New Roman" w:cs="Times New Roman"/>
          <w:b/>
          <w:kern w:val="0"/>
          <w:sz w:val="24"/>
          <w:szCs w:val="24"/>
          <w14:ligatures w14:val="none"/>
        </w:rPr>
      </w:pPr>
    </w:p>
    <w:p w14:paraId="5FD54708" w14:textId="77777777" w:rsidR="00DD179B" w:rsidRPr="00CE4D5D" w:rsidRDefault="00DD179B" w:rsidP="00DD179B">
      <w:pPr>
        <w:numPr>
          <w:ilvl w:val="0"/>
          <w:numId w:val="1"/>
        </w:numPr>
        <w:spacing w:after="0" w:line="240" w:lineRule="auto"/>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Approve Minutes:</w:t>
      </w:r>
    </w:p>
    <w:p w14:paraId="1412EA41" w14:textId="77777777" w:rsidR="00DD179B" w:rsidRPr="00CE4D5D" w:rsidRDefault="00DD179B" w:rsidP="00DD179B">
      <w:pPr>
        <w:numPr>
          <w:ilvl w:val="1"/>
          <w:numId w:val="1"/>
        </w:num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January 3</w:t>
      </w:r>
      <w:r w:rsidRPr="00CE4D5D">
        <w:rPr>
          <w:rFonts w:ascii="Times New Roman" w:eastAsia="Times New Roman" w:hAnsi="Times New Roman" w:cs="Times New Roman"/>
          <w:b/>
          <w:bCs/>
          <w:kern w:val="0"/>
          <w:sz w:val="24"/>
          <w:szCs w:val="24"/>
          <w14:ligatures w14:val="none"/>
        </w:rPr>
        <w:t>, 2024</w:t>
      </w:r>
      <w:r>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kern w:val="0"/>
          <w:sz w:val="24"/>
          <w:szCs w:val="24"/>
          <w14:ligatures w14:val="none"/>
        </w:rPr>
        <w:t>Motion to approve by Little, seconded by Wipperfurth. Smith abstained. Motion carried 3-0-1.</w:t>
      </w:r>
    </w:p>
    <w:p w14:paraId="34B18C1E" w14:textId="77777777" w:rsidR="00DD179B" w:rsidRPr="00CE4D5D" w:rsidRDefault="00DD179B" w:rsidP="00DD179B">
      <w:pPr>
        <w:spacing w:after="0" w:line="240" w:lineRule="auto"/>
        <w:contextualSpacing/>
        <w:rPr>
          <w:rFonts w:ascii="Times New Roman" w:eastAsia="Times New Roman" w:hAnsi="Times New Roman" w:cs="Times New Roman"/>
          <w:b/>
          <w:kern w:val="0"/>
          <w:sz w:val="24"/>
          <w:szCs w:val="24"/>
          <w14:ligatures w14:val="none"/>
        </w:rPr>
      </w:pPr>
    </w:p>
    <w:p w14:paraId="1A591FD6" w14:textId="77777777" w:rsidR="00DD179B" w:rsidRPr="00CE4D5D" w:rsidRDefault="00DD179B" w:rsidP="00DD179B">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 xml:space="preserve">Finance: </w:t>
      </w:r>
    </w:p>
    <w:p w14:paraId="68270C69" w14:textId="77777777" w:rsidR="00DD179B" w:rsidRDefault="00DD179B" w:rsidP="00DD179B">
      <w:pPr>
        <w:numPr>
          <w:ilvl w:val="1"/>
          <w:numId w:val="1"/>
        </w:numPr>
        <w:spacing w:after="0" w:line="240" w:lineRule="auto"/>
        <w:contextualSpacing/>
        <w:rPr>
          <w:rFonts w:ascii="Times New Roman" w:eastAsia="Times New Roman" w:hAnsi="Times New Roman" w:cs="Times New Roman"/>
          <w:b/>
          <w:bCs/>
          <w:kern w:val="0"/>
          <w:sz w:val="24"/>
          <w:szCs w:val="24"/>
          <w14:ligatures w14:val="none"/>
        </w:rPr>
      </w:pPr>
      <w:r w:rsidRPr="00CE4D5D">
        <w:rPr>
          <w:rFonts w:ascii="Times New Roman" w:eastAsia="Times New Roman" w:hAnsi="Times New Roman" w:cs="Times New Roman"/>
          <w:b/>
          <w:bCs/>
          <w:kern w:val="0"/>
          <w:sz w:val="24"/>
          <w:szCs w:val="24"/>
          <w14:ligatures w14:val="none"/>
        </w:rPr>
        <w:t xml:space="preserve">Review and Approve Invoices Paid </w:t>
      </w:r>
      <w:r>
        <w:rPr>
          <w:rFonts w:ascii="Times New Roman" w:eastAsia="Times New Roman" w:hAnsi="Times New Roman" w:cs="Times New Roman"/>
          <w:b/>
          <w:bCs/>
          <w:kern w:val="0"/>
          <w:sz w:val="24"/>
          <w:szCs w:val="24"/>
          <w14:ligatures w14:val="none"/>
        </w:rPr>
        <w:t>21</w:t>
      </w:r>
      <w:r w:rsidRPr="00CE4D5D">
        <w:rPr>
          <w:rFonts w:ascii="Times New Roman" w:eastAsia="Times New Roman" w:hAnsi="Times New Roman" w:cs="Times New Roman"/>
          <w:b/>
          <w:bCs/>
          <w:kern w:val="0"/>
          <w:sz w:val="24"/>
          <w:szCs w:val="24"/>
          <w14:ligatures w14:val="none"/>
        </w:rPr>
        <w:t>/1/2024-</w:t>
      </w:r>
      <w:r>
        <w:rPr>
          <w:rFonts w:ascii="Times New Roman" w:eastAsia="Times New Roman" w:hAnsi="Times New Roman" w:cs="Times New Roman"/>
          <w:b/>
          <w:bCs/>
          <w:kern w:val="0"/>
          <w:sz w:val="24"/>
          <w:szCs w:val="24"/>
          <w14:ligatures w14:val="none"/>
        </w:rPr>
        <w:t>1</w:t>
      </w:r>
      <w:r w:rsidRPr="00CE4D5D">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b/>
          <w:bCs/>
          <w:kern w:val="0"/>
          <w:sz w:val="24"/>
          <w:szCs w:val="24"/>
          <w14:ligatures w14:val="none"/>
        </w:rPr>
        <w:t>31</w:t>
      </w:r>
      <w:r w:rsidRPr="00CE4D5D">
        <w:rPr>
          <w:rFonts w:ascii="Times New Roman" w:eastAsia="Times New Roman" w:hAnsi="Times New Roman" w:cs="Times New Roman"/>
          <w:b/>
          <w:bCs/>
          <w:kern w:val="0"/>
          <w:sz w:val="24"/>
          <w:szCs w:val="24"/>
          <w14:ligatures w14:val="none"/>
        </w:rPr>
        <w:t>/2024</w:t>
      </w:r>
      <w:r>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kern w:val="0"/>
          <w:sz w:val="24"/>
          <w:szCs w:val="24"/>
          <w14:ligatures w14:val="none"/>
        </w:rPr>
        <w:t>Motion to approve by Wipperfurth, seconded by Smith. Motion carried 4-0.</w:t>
      </w:r>
    </w:p>
    <w:p w14:paraId="3D1416C6" w14:textId="77777777" w:rsidR="00DD179B" w:rsidRPr="00CE4D5D" w:rsidRDefault="00DD179B" w:rsidP="00DD179B">
      <w:pPr>
        <w:spacing w:after="0" w:line="240" w:lineRule="auto"/>
        <w:ind w:left="720"/>
        <w:contextualSpacing/>
        <w:rPr>
          <w:rFonts w:ascii="Times New Roman" w:eastAsia="Times New Roman" w:hAnsi="Times New Roman" w:cs="Times New Roman"/>
          <w:b/>
          <w:bCs/>
          <w:kern w:val="0"/>
          <w:sz w:val="24"/>
          <w:szCs w:val="24"/>
          <w14:ligatures w14:val="none"/>
        </w:rPr>
      </w:pPr>
    </w:p>
    <w:p w14:paraId="46BA82B8" w14:textId="77777777" w:rsidR="00DD179B" w:rsidRDefault="00DD179B" w:rsidP="00DD179B">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Review and Approve Fund/Account Balances</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Motion to approve by Wipperfurth, seconded by Smith. Motion carried 4-0. </w:t>
      </w:r>
    </w:p>
    <w:p w14:paraId="7C35B00C" w14:textId="77777777" w:rsidR="00DD179B" w:rsidRPr="00CE4D5D" w:rsidRDefault="00DD179B" w:rsidP="00DD179B">
      <w:pPr>
        <w:spacing w:after="0" w:line="240" w:lineRule="auto"/>
        <w:contextualSpacing/>
        <w:rPr>
          <w:rFonts w:ascii="Times New Roman" w:eastAsia="Times New Roman" w:hAnsi="Times New Roman" w:cs="Times New Roman"/>
          <w:b/>
          <w:kern w:val="0"/>
          <w:sz w:val="24"/>
          <w:szCs w:val="24"/>
          <w14:ligatures w14:val="none"/>
        </w:rPr>
      </w:pPr>
    </w:p>
    <w:p w14:paraId="32AFA915" w14:textId="77777777" w:rsidR="00DD179B" w:rsidRPr="00CE4D5D" w:rsidRDefault="00DD179B" w:rsidP="00DD179B">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Capital Fund/Equipment Purchasing</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N/A</w:t>
      </w:r>
    </w:p>
    <w:p w14:paraId="17F653B0" w14:textId="77777777" w:rsidR="00DD179B" w:rsidRPr="00CE4D5D" w:rsidRDefault="00DD179B" w:rsidP="00DD179B">
      <w:pPr>
        <w:spacing w:after="0" w:line="240" w:lineRule="auto"/>
        <w:rPr>
          <w:rFonts w:ascii="Times New Roman" w:eastAsia="Times New Roman" w:hAnsi="Times New Roman" w:cs="Times New Roman"/>
          <w:b/>
          <w:kern w:val="0"/>
          <w:sz w:val="24"/>
          <w:szCs w:val="24"/>
          <w14:ligatures w14:val="none"/>
        </w:rPr>
      </w:pPr>
    </w:p>
    <w:p w14:paraId="5FF53E3C" w14:textId="77777777" w:rsidR="00DD179B" w:rsidRPr="00CE4D5D" w:rsidRDefault="00DD179B" w:rsidP="00DD179B">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 xml:space="preserve">Chief LaFeber’s Monthly Report/Action Items: </w:t>
      </w:r>
    </w:p>
    <w:p w14:paraId="5E615F95" w14:textId="77777777" w:rsidR="00DD179B" w:rsidRDefault="00DD179B" w:rsidP="00DD179B">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Call Update</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160 total calls in January which is an increase of 5 calls from the previous year. 125 calls were billable with 3 calls being billable at the non-medic level. 78% were EMS calls, 68% were in the Village of DeForest with 10% of the calls being in the Village of Windsor. </w:t>
      </w:r>
    </w:p>
    <w:p w14:paraId="589CC486" w14:textId="77777777" w:rsidR="00DD179B" w:rsidRPr="00CE4D5D" w:rsidRDefault="00DD179B" w:rsidP="00DD179B">
      <w:pPr>
        <w:spacing w:after="0" w:line="240" w:lineRule="auto"/>
        <w:ind w:left="360"/>
        <w:contextualSpacing/>
        <w:rPr>
          <w:rFonts w:ascii="Times New Roman" w:eastAsia="Times New Roman" w:hAnsi="Times New Roman" w:cs="Times New Roman"/>
          <w:b/>
          <w:kern w:val="0"/>
          <w:sz w:val="24"/>
          <w:szCs w:val="24"/>
          <w14:ligatures w14:val="none"/>
        </w:rPr>
      </w:pPr>
    </w:p>
    <w:p w14:paraId="112C2A04" w14:textId="77777777" w:rsidR="00DD179B" w:rsidRDefault="00DD179B" w:rsidP="00DD179B">
      <w:pPr>
        <w:numPr>
          <w:ilvl w:val="1"/>
          <w:numId w:val="1"/>
        </w:numPr>
        <w:spacing w:after="0" w:line="240" w:lineRule="auto"/>
        <w:contextualSpacing/>
        <w:rPr>
          <w:rFonts w:ascii="Times New Roman" w:eastAsia="Times New Roman" w:hAnsi="Times New Roman" w:cs="Times New Roman"/>
          <w:b/>
          <w:bCs/>
          <w:kern w:val="0"/>
          <w:sz w:val="24"/>
          <w:szCs w:val="24"/>
          <w14:ligatures w14:val="none"/>
        </w:rPr>
      </w:pPr>
      <w:r w:rsidRPr="00CE4D5D">
        <w:rPr>
          <w:rFonts w:ascii="Times New Roman" w:eastAsia="Times New Roman" w:hAnsi="Times New Roman" w:cs="Times New Roman"/>
          <w:b/>
          <w:bCs/>
          <w:kern w:val="0"/>
          <w:sz w:val="24"/>
          <w:szCs w:val="24"/>
          <w14:ligatures w14:val="none"/>
        </w:rPr>
        <w:lastRenderedPageBreak/>
        <w:t>2024 Budget Update</w:t>
      </w:r>
      <w:r>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Budget is looking good so far for the year. EMS revenue came in well but was still a little under budget for the month. </w:t>
      </w:r>
    </w:p>
    <w:p w14:paraId="66548D0E" w14:textId="77777777" w:rsidR="00DD179B" w:rsidRPr="00CE4D5D" w:rsidRDefault="00DD179B" w:rsidP="00DD179B">
      <w:pPr>
        <w:spacing w:after="0" w:line="240" w:lineRule="auto"/>
        <w:contextualSpacing/>
        <w:rPr>
          <w:rFonts w:ascii="Times New Roman" w:eastAsia="Times New Roman" w:hAnsi="Times New Roman" w:cs="Times New Roman"/>
          <w:b/>
          <w:bCs/>
          <w:kern w:val="0"/>
          <w:sz w:val="24"/>
          <w:szCs w:val="24"/>
          <w14:ligatures w14:val="none"/>
        </w:rPr>
      </w:pPr>
    </w:p>
    <w:p w14:paraId="54B4355D" w14:textId="77777777" w:rsidR="00DD179B" w:rsidRPr="00CE4D5D" w:rsidRDefault="00DD179B" w:rsidP="00DD179B">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Other Updates</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N/A</w:t>
      </w:r>
    </w:p>
    <w:p w14:paraId="2070247A" w14:textId="77777777" w:rsidR="00DD179B" w:rsidRPr="00CE4D5D" w:rsidRDefault="00DD179B" w:rsidP="00DD179B">
      <w:pPr>
        <w:spacing w:after="0" w:line="240" w:lineRule="auto"/>
        <w:ind w:left="360"/>
        <w:contextualSpacing/>
        <w:rPr>
          <w:rFonts w:ascii="Times New Roman" w:eastAsia="Times New Roman" w:hAnsi="Times New Roman" w:cs="Times New Roman"/>
          <w:b/>
          <w:kern w:val="0"/>
          <w:sz w:val="24"/>
          <w:szCs w:val="24"/>
          <w14:ligatures w14:val="none"/>
        </w:rPr>
      </w:pPr>
    </w:p>
    <w:p w14:paraId="0934212F" w14:textId="77777777" w:rsidR="00DD179B" w:rsidRPr="00CE4D5D" w:rsidRDefault="00DD179B" w:rsidP="00DD179B">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Old Business:</w:t>
      </w:r>
      <w:bookmarkStart w:id="1" w:name="Item9229"/>
    </w:p>
    <w:p w14:paraId="2FE9B8C7" w14:textId="77777777" w:rsidR="00DD179B" w:rsidRDefault="00DD179B" w:rsidP="00DD179B">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2</w:t>
      </w:r>
      <w:r w:rsidRPr="00CE4D5D">
        <w:rPr>
          <w:rFonts w:ascii="Times New Roman" w:eastAsia="Times New Roman" w:hAnsi="Times New Roman" w:cs="Times New Roman"/>
          <w:b/>
          <w:kern w:val="0"/>
          <w:sz w:val="24"/>
          <w:szCs w:val="24"/>
          <w:vertAlign w:val="superscript"/>
          <w14:ligatures w14:val="none"/>
        </w:rPr>
        <w:t>nd</w:t>
      </w:r>
      <w:r w:rsidRPr="00CE4D5D">
        <w:rPr>
          <w:rFonts w:ascii="Times New Roman" w:eastAsia="Times New Roman" w:hAnsi="Times New Roman" w:cs="Times New Roman"/>
          <w:b/>
          <w:kern w:val="0"/>
          <w:sz w:val="24"/>
          <w:szCs w:val="24"/>
          <w14:ligatures w14:val="none"/>
        </w:rPr>
        <w:t xml:space="preserve"> Station</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Station must haves and Village of Windsor’s staff and space needs were put together and put in the drop box for the board members to review. </w:t>
      </w:r>
    </w:p>
    <w:p w14:paraId="346286AE" w14:textId="77777777" w:rsidR="00DD179B" w:rsidRPr="00CE4D5D" w:rsidRDefault="00DD179B" w:rsidP="00DD179B">
      <w:pPr>
        <w:spacing w:after="0" w:line="240" w:lineRule="auto"/>
        <w:ind w:left="360"/>
        <w:contextualSpacing/>
        <w:rPr>
          <w:rFonts w:ascii="Times New Roman" w:eastAsia="Times New Roman" w:hAnsi="Times New Roman" w:cs="Times New Roman"/>
          <w:b/>
          <w:kern w:val="0"/>
          <w:sz w:val="24"/>
          <w:szCs w:val="24"/>
          <w14:ligatures w14:val="none"/>
        </w:rPr>
      </w:pPr>
    </w:p>
    <w:p w14:paraId="42D599A0" w14:textId="77777777" w:rsidR="00DD179B" w:rsidRDefault="00DD179B" w:rsidP="00DD179B">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Inter Government Agreement-Fire District Agreement</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A meeting with both Village’s and Chief LaFeber has been set for later in February. </w:t>
      </w:r>
    </w:p>
    <w:p w14:paraId="177375DB" w14:textId="77777777" w:rsidR="00DD179B" w:rsidRPr="00CE4D5D" w:rsidRDefault="00DD179B" w:rsidP="00DD179B">
      <w:pPr>
        <w:spacing w:after="0" w:line="240" w:lineRule="auto"/>
        <w:contextualSpacing/>
        <w:rPr>
          <w:rFonts w:ascii="Times New Roman" w:eastAsia="Times New Roman" w:hAnsi="Times New Roman" w:cs="Times New Roman"/>
          <w:b/>
          <w:kern w:val="0"/>
          <w:sz w:val="24"/>
          <w:szCs w:val="24"/>
          <w14:ligatures w14:val="none"/>
        </w:rPr>
      </w:pPr>
    </w:p>
    <w:p w14:paraId="437D0729" w14:textId="77777777" w:rsidR="00DD179B" w:rsidRPr="00CE4D5D" w:rsidRDefault="00DD179B" w:rsidP="00DD179B">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New Fee Schedule</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The new fee schedule has been updated and signed by President Cahill Wolfgram and has now taken place effective immediately. </w:t>
      </w:r>
    </w:p>
    <w:bookmarkEnd w:id="1"/>
    <w:p w14:paraId="2E887701" w14:textId="77777777" w:rsidR="00DD179B" w:rsidRPr="00CE4D5D" w:rsidRDefault="00DD179B" w:rsidP="00DD179B">
      <w:pPr>
        <w:spacing w:after="0" w:line="240" w:lineRule="auto"/>
        <w:contextualSpacing/>
        <w:rPr>
          <w:rFonts w:ascii="Times New Roman" w:eastAsia="Times New Roman" w:hAnsi="Times New Roman" w:cs="Times New Roman"/>
          <w:b/>
          <w:kern w:val="0"/>
          <w:sz w:val="24"/>
          <w:szCs w:val="24"/>
          <w14:ligatures w14:val="none"/>
        </w:rPr>
      </w:pPr>
    </w:p>
    <w:p w14:paraId="444A234D" w14:textId="77777777" w:rsidR="00DD179B" w:rsidRPr="00CE4D5D" w:rsidRDefault="00DD179B" w:rsidP="00DD179B">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New Business:</w:t>
      </w:r>
    </w:p>
    <w:p w14:paraId="6B3914D1" w14:textId="77777777" w:rsidR="00DD179B" w:rsidRDefault="00DD179B" w:rsidP="00DD179B">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Annual Report</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The draft annual report was presented to the board. The board members will look it over and will have an approval of the report at next month’s meeting. </w:t>
      </w:r>
    </w:p>
    <w:p w14:paraId="07E07996" w14:textId="77777777" w:rsidR="00DD179B" w:rsidRPr="00CE4D5D" w:rsidRDefault="00DD179B" w:rsidP="00DD179B">
      <w:pPr>
        <w:spacing w:after="0" w:line="240" w:lineRule="auto"/>
        <w:ind w:left="720"/>
        <w:contextualSpacing/>
        <w:rPr>
          <w:rFonts w:ascii="Times New Roman" w:eastAsia="Times New Roman" w:hAnsi="Times New Roman" w:cs="Times New Roman"/>
          <w:b/>
          <w:kern w:val="0"/>
          <w:sz w:val="24"/>
          <w:szCs w:val="24"/>
          <w14:ligatures w14:val="none"/>
        </w:rPr>
      </w:pPr>
    </w:p>
    <w:p w14:paraId="49A51315" w14:textId="77777777" w:rsidR="00DD179B" w:rsidRDefault="00DD179B" w:rsidP="00DD179B">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Strategic Plan</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The draft strategic plan was presented to the board. The board members will look it over and will have an approval of the plan at next month’s meeting.</w:t>
      </w:r>
    </w:p>
    <w:p w14:paraId="5CD9F12E" w14:textId="77777777" w:rsidR="00DD179B" w:rsidRPr="00CE4D5D" w:rsidRDefault="00DD179B" w:rsidP="00DD179B">
      <w:pPr>
        <w:spacing w:after="0" w:line="240" w:lineRule="auto"/>
        <w:contextualSpacing/>
        <w:rPr>
          <w:rFonts w:ascii="Times New Roman" w:eastAsia="Times New Roman" w:hAnsi="Times New Roman" w:cs="Times New Roman"/>
          <w:b/>
          <w:kern w:val="0"/>
          <w:sz w:val="24"/>
          <w:szCs w:val="24"/>
          <w14:ligatures w14:val="none"/>
        </w:rPr>
      </w:pPr>
    </w:p>
    <w:p w14:paraId="300668C6" w14:textId="77777777" w:rsidR="00DD179B" w:rsidRDefault="00DD179B" w:rsidP="00DD179B">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IT Security</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Chief LaFeber updated the board on a meeting that was held with our IT company and changes that may be needed in the upcoming years. </w:t>
      </w:r>
    </w:p>
    <w:p w14:paraId="00EE3F76" w14:textId="77777777" w:rsidR="00DD179B" w:rsidRPr="00CE4D5D" w:rsidRDefault="00DD179B" w:rsidP="00DD179B">
      <w:p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 xml:space="preserve"> </w:t>
      </w:r>
    </w:p>
    <w:p w14:paraId="4F0548F0" w14:textId="77777777" w:rsidR="00DD179B" w:rsidRDefault="00DD179B" w:rsidP="00DD179B">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Job Requirement’s Review Plan</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N/A</w:t>
      </w:r>
    </w:p>
    <w:p w14:paraId="18CC0C70" w14:textId="77777777" w:rsidR="00DD179B" w:rsidRPr="00CE4D5D" w:rsidRDefault="00DD179B" w:rsidP="00DD179B">
      <w:pPr>
        <w:spacing w:after="0" w:line="240" w:lineRule="auto"/>
        <w:contextualSpacing/>
        <w:rPr>
          <w:rFonts w:ascii="Times New Roman" w:eastAsia="Times New Roman" w:hAnsi="Times New Roman" w:cs="Times New Roman"/>
          <w:b/>
          <w:kern w:val="0"/>
          <w:sz w:val="24"/>
          <w:szCs w:val="24"/>
          <w14:ligatures w14:val="none"/>
        </w:rPr>
      </w:pPr>
    </w:p>
    <w:p w14:paraId="6705DD2E" w14:textId="77777777" w:rsidR="00DD179B" w:rsidRDefault="00DD179B" w:rsidP="00DD179B">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Impact Fee Study</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Information was sent to Bill from Village of DeForest who asked Chief LaFeber on someone information regarding an impact fee study. </w:t>
      </w:r>
    </w:p>
    <w:p w14:paraId="67032C43" w14:textId="77777777" w:rsidR="00DD179B" w:rsidRPr="00CE4D5D" w:rsidRDefault="00DD179B" w:rsidP="00DD179B">
      <w:pPr>
        <w:spacing w:after="0" w:line="240" w:lineRule="auto"/>
        <w:contextualSpacing/>
        <w:rPr>
          <w:rFonts w:ascii="Times New Roman" w:eastAsia="Times New Roman" w:hAnsi="Times New Roman" w:cs="Times New Roman"/>
          <w:b/>
          <w:kern w:val="0"/>
          <w:sz w:val="24"/>
          <w:szCs w:val="24"/>
          <w14:ligatures w14:val="none"/>
        </w:rPr>
      </w:pPr>
    </w:p>
    <w:p w14:paraId="7FC5FE85" w14:textId="77777777" w:rsidR="00DD179B" w:rsidRPr="00CE4D5D" w:rsidRDefault="00DD179B" w:rsidP="00DD179B">
      <w:pPr>
        <w:numPr>
          <w:ilvl w:val="1"/>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Collections</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The department would like to go with Stark Collections Agency for billing collections. Chief LaFeber would like the board’s approval to move with the company. The board would like the contract to be looked over by the legal team before signing the contract. A motion to approve moving forward with the intention of the legal team approving the contract by Little, seconded by Wipperfurth. Motion carried 4-0. </w:t>
      </w:r>
    </w:p>
    <w:p w14:paraId="69C24201" w14:textId="77777777" w:rsidR="00DD179B" w:rsidRPr="00CE4D5D" w:rsidRDefault="00DD179B" w:rsidP="00DD179B">
      <w:pPr>
        <w:spacing w:after="0" w:line="240" w:lineRule="auto"/>
        <w:contextualSpacing/>
        <w:rPr>
          <w:rFonts w:ascii="Times New Roman" w:eastAsia="Times New Roman" w:hAnsi="Times New Roman" w:cs="Times New Roman"/>
          <w:b/>
          <w:kern w:val="0"/>
          <w:sz w:val="24"/>
          <w:szCs w:val="24"/>
          <w14:ligatures w14:val="none"/>
        </w:rPr>
      </w:pPr>
    </w:p>
    <w:p w14:paraId="5C6B0CC8" w14:textId="77777777" w:rsidR="00DD179B" w:rsidRPr="00CE4D5D" w:rsidRDefault="00DD179B" w:rsidP="00DD179B">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Future Agenda Items</w:t>
      </w:r>
      <w:r>
        <w:rPr>
          <w:rFonts w:ascii="Times New Roman" w:eastAsia="Times New Roman" w:hAnsi="Times New Roman" w:cs="Times New Roman"/>
          <w:b/>
          <w:kern w:val="0"/>
          <w:sz w:val="24"/>
          <w:szCs w:val="24"/>
          <w14:ligatures w14:val="none"/>
        </w:rPr>
        <w:t>- N/A</w:t>
      </w:r>
    </w:p>
    <w:p w14:paraId="11D64E7E" w14:textId="77777777" w:rsidR="00DD179B" w:rsidRPr="00CE4D5D" w:rsidRDefault="00DD179B" w:rsidP="00DD179B">
      <w:pPr>
        <w:spacing w:after="0" w:line="240" w:lineRule="auto"/>
        <w:ind w:left="360"/>
        <w:contextualSpacing/>
        <w:rPr>
          <w:rFonts w:ascii="Times New Roman" w:eastAsia="Times New Roman" w:hAnsi="Times New Roman" w:cs="Times New Roman"/>
          <w:b/>
          <w:kern w:val="0"/>
          <w:sz w:val="24"/>
          <w:szCs w:val="24"/>
          <w14:ligatures w14:val="none"/>
        </w:rPr>
      </w:pPr>
    </w:p>
    <w:p w14:paraId="658DF896" w14:textId="77777777" w:rsidR="00DD179B" w:rsidRPr="00CE4D5D" w:rsidRDefault="00DD179B" w:rsidP="00DD179B">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Schedule for Upcoming Meeting(s)</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 xml:space="preserve">March 6, 2024 @ 1:00pm. April 3, 2024 @ 4:00pm. </w:t>
      </w:r>
    </w:p>
    <w:p w14:paraId="128670E8" w14:textId="77777777" w:rsidR="00DD179B" w:rsidRPr="00CE4D5D" w:rsidRDefault="00DD179B" w:rsidP="00DD179B">
      <w:pPr>
        <w:spacing w:after="0" w:line="240" w:lineRule="auto"/>
        <w:rPr>
          <w:rFonts w:ascii="Times New Roman" w:eastAsia="Times New Roman" w:hAnsi="Times New Roman" w:cs="Times New Roman"/>
          <w:b/>
          <w:kern w:val="0"/>
          <w:sz w:val="24"/>
          <w:szCs w:val="24"/>
          <w14:ligatures w14:val="none"/>
        </w:rPr>
      </w:pPr>
    </w:p>
    <w:p w14:paraId="4AA622A9" w14:textId="77777777" w:rsidR="00DD179B" w:rsidRPr="00CE4D5D" w:rsidRDefault="00DD179B" w:rsidP="00DD179B">
      <w:pPr>
        <w:numPr>
          <w:ilvl w:val="0"/>
          <w:numId w:val="1"/>
        </w:numPr>
        <w:spacing w:after="0" w:line="240" w:lineRule="auto"/>
        <w:contextualSpacing/>
        <w:rPr>
          <w:rFonts w:ascii="Times New Roman" w:eastAsia="Times New Roman" w:hAnsi="Times New Roman" w:cs="Times New Roman"/>
          <w:b/>
          <w:kern w:val="0"/>
          <w:sz w:val="24"/>
          <w:szCs w:val="24"/>
          <w14:ligatures w14:val="none"/>
        </w:rPr>
      </w:pPr>
      <w:r w:rsidRPr="00CE4D5D">
        <w:rPr>
          <w:rFonts w:ascii="Times New Roman" w:eastAsia="Times New Roman" w:hAnsi="Times New Roman" w:cs="Times New Roman"/>
          <w:b/>
          <w:kern w:val="0"/>
          <w:sz w:val="24"/>
          <w:szCs w:val="24"/>
          <w14:ligatures w14:val="none"/>
        </w:rPr>
        <w:t xml:space="preserve"> Adjournment</w:t>
      </w:r>
      <w:r>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Cs/>
          <w:kern w:val="0"/>
          <w:sz w:val="24"/>
          <w:szCs w:val="24"/>
          <w14:ligatures w14:val="none"/>
        </w:rPr>
        <w:t>Motion to adjourn by Little, seconded by Smith. Motion carried 4-0 and the meeting adjourned at 4:24pm.</w:t>
      </w:r>
    </w:p>
    <w:p w14:paraId="628C97F1" w14:textId="77777777" w:rsidR="00DD179B" w:rsidRDefault="00DD179B" w:rsidP="00DD179B"/>
    <w:p w14:paraId="46ADDDA1" w14:textId="77777777" w:rsidR="00DD179B" w:rsidRPr="00042B65" w:rsidRDefault="00DD179B" w:rsidP="00DD179B">
      <w:pPr>
        <w:pStyle w:val="NoSpacing"/>
        <w:rPr>
          <w:rFonts w:ascii="Times New Roman" w:hAnsi="Times New Roman" w:cs="Times New Roman"/>
          <w:sz w:val="24"/>
          <w:szCs w:val="24"/>
        </w:rPr>
      </w:pPr>
      <w:r w:rsidRPr="00042B65">
        <w:rPr>
          <w:rFonts w:ascii="Times New Roman" w:hAnsi="Times New Roman" w:cs="Times New Roman"/>
          <w:sz w:val="24"/>
          <w:szCs w:val="24"/>
        </w:rPr>
        <w:t>Respectfully submitted,</w:t>
      </w:r>
      <w:r w:rsidRPr="00042B65">
        <w:rPr>
          <w:rFonts w:ascii="Times New Roman" w:hAnsi="Times New Roman" w:cs="Times New Roman"/>
          <w:sz w:val="24"/>
          <w:szCs w:val="24"/>
        </w:rPr>
        <w:br/>
        <w:t>Lindsey Mooney</w:t>
      </w:r>
    </w:p>
    <w:p w14:paraId="4E43BAB3" w14:textId="77777777" w:rsidR="00AF4CE4" w:rsidRDefault="00AF4CE4"/>
    <w:sectPr w:rsidR="00AF4CE4" w:rsidSect="00DD179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1AFE" w14:textId="77777777" w:rsidR="00DD179B" w:rsidRDefault="00DD1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88A5" w14:textId="77777777" w:rsidR="00DD179B" w:rsidRDefault="00DD1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96C7" w14:textId="77777777" w:rsidR="00DD179B" w:rsidRDefault="00DD17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7FB1" w14:textId="3BD74EB3" w:rsidR="00DD179B" w:rsidRDefault="00DD1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6B2D" w14:textId="4DF2F36E" w:rsidR="00DD179B" w:rsidRDefault="00DD1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9818" w14:textId="5F1B77FF" w:rsidR="00DD179B" w:rsidRDefault="00DD1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811C7"/>
    <w:multiLevelType w:val="multilevel"/>
    <w:tmpl w:val="403CBE4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3492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9B"/>
    <w:rsid w:val="00072D7D"/>
    <w:rsid w:val="00774369"/>
    <w:rsid w:val="00AC6DB2"/>
    <w:rsid w:val="00AF4CE4"/>
    <w:rsid w:val="00DD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07DB7"/>
  <w15:chartTrackingRefBased/>
  <w15:docId w15:val="{59F72915-709F-4FA8-A3E4-BD65B385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79B"/>
  </w:style>
  <w:style w:type="paragraph" w:styleId="Heading1">
    <w:name w:val="heading 1"/>
    <w:basedOn w:val="Normal"/>
    <w:next w:val="Normal"/>
    <w:link w:val="Heading1Char"/>
    <w:uiPriority w:val="9"/>
    <w:qFormat/>
    <w:rsid w:val="00DD17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17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17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17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17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17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17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17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17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7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17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17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17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17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17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17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17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179B"/>
    <w:rPr>
      <w:rFonts w:eastAsiaTheme="majorEastAsia" w:cstheme="majorBidi"/>
      <w:color w:val="272727" w:themeColor="text1" w:themeTint="D8"/>
    </w:rPr>
  </w:style>
  <w:style w:type="paragraph" w:styleId="Title">
    <w:name w:val="Title"/>
    <w:basedOn w:val="Normal"/>
    <w:next w:val="Normal"/>
    <w:link w:val="TitleChar"/>
    <w:uiPriority w:val="10"/>
    <w:qFormat/>
    <w:rsid w:val="00DD17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17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17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17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179B"/>
    <w:pPr>
      <w:spacing w:before="160"/>
      <w:jc w:val="center"/>
    </w:pPr>
    <w:rPr>
      <w:i/>
      <w:iCs/>
      <w:color w:val="404040" w:themeColor="text1" w:themeTint="BF"/>
    </w:rPr>
  </w:style>
  <w:style w:type="character" w:customStyle="1" w:styleId="QuoteChar">
    <w:name w:val="Quote Char"/>
    <w:basedOn w:val="DefaultParagraphFont"/>
    <w:link w:val="Quote"/>
    <w:uiPriority w:val="29"/>
    <w:rsid w:val="00DD179B"/>
    <w:rPr>
      <w:i/>
      <w:iCs/>
      <w:color w:val="404040" w:themeColor="text1" w:themeTint="BF"/>
    </w:rPr>
  </w:style>
  <w:style w:type="paragraph" w:styleId="ListParagraph">
    <w:name w:val="List Paragraph"/>
    <w:basedOn w:val="Normal"/>
    <w:uiPriority w:val="34"/>
    <w:qFormat/>
    <w:rsid w:val="00DD179B"/>
    <w:pPr>
      <w:ind w:left="720"/>
      <w:contextualSpacing/>
    </w:pPr>
  </w:style>
  <w:style w:type="character" w:styleId="IntenseEmphasis">
    <w:name w:val="Intense Emphasis"/>
    <w:basedOn w:val="DefaultParagraphFont"/>
    <w:uiPriority w:val="21"/>
    <w:qFormat/>
    <w:rsid w:val="00DD179B"/>
    <w:rPr>
      <w:i/>
      <w:iCs/>
      <w:color w:val="0F4761" w:themeColor="accent1" w:themeShade="BF"/>
    </w:rPr>
  </w:style>
  <w:style w:type="paragraph" w:styleId="IntenseQuote">
    <w:name w:val="Intense Quote"/>
    <w:basedOn w:val="Normal"/>
    <w:next w:val="Normal"/>
    <w:link w:val="IntenseQuoteChar"/>
    <w:uiPriority w:val="30"/>
    <w:qFormat/>
    <w:rsid w:val="00DD17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179B"/>
    <w:rPr>
      <w:i/>
      <w:iCs/>
      <w:color w:val="0F4761" w:themeColor="accent1" w:themeShade="BF"/>
    </w:rPr>
  </w:style>
  <w:style w:type="character" w:styleId="IntenseReference">
    <w:name w:val="Intense Reference"/>
    <w:basedOn w:val="DefaultParagraphFont"/>
    <w:uiPriority w:val="32"/>
    <w:qFormat/>
    <w:rsid w:val="00DD179B"/>
    <w:rPr>
      <w:b/>
      <w:bCs/>
      <w:smallCaps/>
      <w:color w:val="0F4761" w:themeColor="accent1" w:themeShade="BF"/>
      <w:spacing w:val="5"/>
    </w:rPr>
  </w:style>
  <w:style w:type="paragraph" w:styleId="NoSpacing">
    <w:name w:val="No Spacing"/>
    <w:uiPriority w:val="1"/>
    <w:qFormat/>
    <w:rsid w:val="00DD179B"/>
    <w:pPr>
      <w:spacing w:after="0" w:line="240" w:lineRule="auto"/>
    </w:pPr>
  </w:style>
  <w:style w:type="paragraph" w:styleId="Header">
    <w:name w:val="header"/>
    <w:basedOn w:val="Normal"/>
    <w:link w:val="HeaderChar"/>
    <w:uiPriority w:val="99"/>
    <w:unhideWhenUsed/>
    <w:rsid w:val="00DD1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9B"/>
  </w:style>
  <w:style w:type="paragraph" w:styleId="Footer">
    <w:name w:val="footer"/>
    <w:basedOn w:val="Normal"/>
    <w:link w:val="FooterChar"/>
    <w:uiPriority w:val="99"/>
    <w:unhideWhenUsed/>
    <w:rsid w:val="00DD1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Mooney</dc:creator>
  <cp:keywords/>
  <dc:description/>
  <cp:lastModifiedBy>Lindsey Mooney</cp:lastModifiedBy>
  <cp:revision>1</cp:revision>
  <dcterms:created xsi:type="dcterms:W3CDTF">2024-03-06T20:58:00Z</dcterms:created>
  <dcterms:modified xsi:type="dcterms:W3CDTF">2024-03-06T20:59:00Z</dcterms:modified>
</cp:coreProperties>
</file>